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8F4F48">
        <w:rPr>
          <w:rFonts w:ascii="Times New Roman" w:hAnsi="Times New Roman" w:cs="Times New Roman"/>
          <w:b/>
          <w:bCs/>
          <w:color w:val="FF0000"/>
          <w:sz w:val="32"/>
          <w:szCs w:val="32"/>
        </w:rPr>
        <w:tab/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  <w:r w:rsidRPr="008F4F48">
        <w:rPr>
          <w:rFonts w:ascii="Times New Roman" w:hAnsi="Times New Roman" w:cs="Times New Roman"/>
          <w:noProof/>
          <w:color w:val="FF000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FDE32" wp14:editId="126C00B4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</w:p>
    <w:p w:rsidR="00652AC3" w:rsidRPr="008F4F48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8F4F48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” No 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8F4F48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8F4F48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427263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427263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ЗА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ПОРЪЧКИ С ПРЕДМЕТ:</w:t>
      </w:r>
      <w:r w:rsidR="00E60913" w:rsidRPr="008F4F48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8F4F48">
        <w:rPr>
          <w:rFonts w:ascii="Times New Roman" w:hAnsi="Times New Roman" w:cs="Times New Roman"/>
          <w:lang w:val="bg-BG"/>
        </w:rPr>
        <w:tab/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EC0D0C" w:rsidRDefault="00F60071" w:rsidP="00EC0D0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</w:pP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ДОСТАВКА НА 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ЕЛЕКТРОМАТЕРИАЛИ, ЖЕЛЕЗАРИЯ</w:t>
      </w:r>
      <w:r w:rsidR="00EC0D0C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, САНИТАРЕН ФАЯНС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И РЕЗЕРВНИ ЧАСТИ ЗА СТОПАНСКИ ИНВЕНТАР И МАТЕРИАЛИ </w:t>
      </w:r>
      <w:r w:rsidR="00EC0D0C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ЗА ПОДДРЪЖКА И РЕМОНТ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НА СГРАДНИЯ ФОНД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НА</w:t>
      </w:r>
      <w:r w:rsidR="000D2A59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ЦУ НА НЗОК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  <w:r w:rsidR="000D2A59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F44EB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8F4F48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F139F1" w:rsidRPr="008F4F48" w:rsidRDefault="00F139F1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София, 2014 г.</w:t>
      </w:r>
    </w:p>
    <w:p w:rsidR="00652AC3" w:rsidRPr="008F4F48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8F4F48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386632" w:rsidRPr="0020672B" w:rsidRDefault="004A0179" w:rsidP="0020672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F4F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95776C" w:rsidRDefault="00727D1B" w:rsidP="007B667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44EB1" w:rsidRPr="00F44EB1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>доставка на електроматериали, железария и резервни части за стопански инвентар и материали за поддръжка и ремо</w:t>
      </w:r>
      <w:r w:rsidR="00EC0D0C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>нт</w:t>
      </w:r>
      <w:r w:rsidR="00386632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 xml:space="preserve"> на сградния фонд</w:t>
      </w:r>
      <w:r w:rsidR="00F44EB1" w:rsidRPr="00F44EB1">
        <w:rPr>
          <w:rFonts w:ascii="Times New Roman" w:eastAsia="Times New Roman" w:hAnsi="Times New Roman" w:cs="Times New Roman"/>
          <w:bCs/>
          <w:noProof/>
          <w:sz w:val="24"/>
          <w:szCs w:val="24"/>
          <w:lang w:val="bg-BG"/>
        </w:rPr>
        <w:t xml:space="preserve"> на ЦУ на НЗОК</w:t>
      </w:r>
      <w:r w:rsidR="00A956D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D2A59" w:rsidRDefault="0095776C" w:rsidP="007B667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обичайната поддръжка на стопански инвентар и работни, санитарни и други помещения в административните сгради</w:t>
      </w:r>
      <w:r w:rsidR="00740E5C">
        <w:rPr>
          <w:rFonts w:ascii="Times New Roman" w:hAnsi="Times New Roman" w:cs="Times New Roman"/>
          <w:sz w:val="24"/>
          <w:szCs w:val="24"/>
          <w:lang w:val="bg-BG"/>
        </w:rPr>
        <w:t xml:space="preserve"> на ЦУ на НЗОК е необходимо периодично закупуване на различни електроматериали, железария, санитарен фаянс и резервни части. Липсата на достатъчно складови площи</w:t>
      </w:r>
      <w:r w:rsidR="00C160C5">
        <w:rPr>
          <w:rFonts w:ascii="Times New Roman" w:hAnsi="Times New Roman" w:cs="Times New Roman"/>
          <w:sz w:val="24"/>
          <w:szCs w:val="24"/>
          <w:lang w:val="bg-BG"/>
        </w:rPr>
        <w:t xml:space="preserve"> и характера на предмета на доставката правят нецелесъобразна еднократната им доставка за годишен период, поради което необходимите артикули се закупуват периодично съобразно възникналите потребности. </w:t>
      </w:r>
      <w:r w:rsidR="00740E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623D9" w:rsidRPr="007B667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7B6671" w:rsidRPr="007B6671" w:rsidRDefault="007B6671" w:rsidP="007B667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</w:p>
    <w:p w:rsidR="00386632" w:rsidRPr="003623D9" w:rsidRDefault="007B6671" w:rsidP="007B6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B667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I</w:t>
      </w:r>
      <w:r w:rsidRPr="007B667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</w:t>
      </w:r>
      <w:r w:rsidR="007B46C2" w:rsidRPr="003623D9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7B6671" w:rsidRPr="0095776C" w:rsidRDefault="001A5574" w:rsidP="00957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0D2A59"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5776C">
        <w:rPr>
          <w:rFonts w:ascii="Times New Roman" w:hAnsi="Times New Roman" w:cs="Times New Roman"/>
          <w:sz w:val="24"/>
          <w:szCs w:val="24"/>
          <w:lang w:val="bg-BG"/>
        </w:rPr>
        <w:t>търговския обект (магазин/склад) на изпълнителя в гр. София.</w:t>
      </w:r>
    </w:p>
    <w:p w:rsidR="00A87274" w:rsidRPr="007B6671" w:rsidRDefault="007B6671" w:rsidP="007B6671">
      <w:pPr>
        <w:pStyle w:val="ListParagraph"/>
        <w:spacing w:after="0" w:line="240" w:lineRule="auto"/>
        <w:ind w:left="112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B66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D2A59" w:rsidRPr="007B66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4EB1" w:rsidRPr="007B66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86632" w:rsidRPr="0020672B" w:rsidRDefault="00386632" w:rsidP="00206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III. </w:t>
      </w:r>
      <w:r w:rsidR="00A87274" w:rsidRPr="00386632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  <w:r w:rsidR="00E839EE" w:rsidRPr="00386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9EE" w:rsidRPr="00386632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652AC3" w:rsidRDefault="00BD703C" w:rsidP="007B66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е 1 година, считано от </w:t>
      </w:r>
      <w:r w:rsidR="00F139F1">
        <w:rPr>
          <w:rFonts w:ascii="Times New Roman" w:hAnsi="Times New Roman" w:cs="Times New Roman"/>
          <w:sz w:val="24"/>
          <w:szCs w:val="24"/>
          <w:lang w:val="bg-BG"/>
        </w:rPr>
        <w:t>датата на подписване</w:t>
      </w:r>
      <w:r w:rsidR="007B6671">
        <w:rPr>
          <w:rFonts w:ascii="Times New Roman" w:hAnsi="Times New Roman" w:cs="Times New Roman"/>
          <w:sz w:val="24"/>
          <w:szCs w:val="24"/>
          <w:lang w:val="bg-BG"/>
        </w:rPr>
        <w:t xml:space="preserve"> му</w:t>
      </w:r>
      <w:r w:rsidR="00F139F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B6671" w:rsidRPr="003623D9" w:rsidRDefault="007B6671" w:rsidP="007B66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839EE" w:rsidRPr="0020672B" w:rsidRDefault="00386632" w:rsidP="00206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IV.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</w:t>
      </w:r>
      <w:r w:rsidR="00E05739" w:rsidRPr="0038663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  <w:r w:rsidR="00142307" w:rsidRPr="0038663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И ИЗИСКВАНИЯ</w:t>
      </w:r>
    </w:p>
    <w:p w:rsidR="001A5992" w:rsidRPr="00CB62D0" w:rsidRDefault="008D4E04" w:rsidP="007B6671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8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Техническа </w:t>
      </w:r>
      <w:r w:rsidR="00386632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спецификация </w:t>
      </w:r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>на необходимите</w:t>
      </w:r>
      <w:r w:rsidR="00EC743E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 xml:space="preserve"> </w:t>
      </w:r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>електроматериали, железария</w:t>
      </w:r>
      <w:r w:rsidR="00C160C5">
        <w:rPr>
          <w:rFonts w:ascii="Times New Roman" w:hAnsi="Times New Roman" w:cs="Times New Roman"/>
          <w:spacing w:val="8"/>
          <w:sz w:val="24"/>
          <w:szCs w:val="24"/>
          <w:lang w:val="bg-BG"/>
        </w:rPr>
        <w:t>, санитарен фаянс</w:t>
      </w:r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 xml:space="preserve"> и резервни части за стопански инвентар и материали </w:t>
      </w:r>
      <w:r w:rsidR="00EC0D0C">
        <w:rPr>
          <w:rFonts w:ascii="Times New Roman" w:hAnsi="Times New Roman" w:cs="Times New Roman"/>
          <w:spacing w:val="8"/>
          <w:sz w:val="24"/>
          <w:szCs w:val="24"/>
          <w:lang w:val="bg-BG"/>
        </w:rPr>
        <w:t>за поддръжка и ремонт</w:t>
      </w:r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 xml:space="preserve"> на </w:t>
      </w:r>
      <w:proofErr w:type="spellStart"/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>сградния</w:t>
      </w:r>
      <w:proofErr w:type="spellEnd"/>
      <w:r w:rsidR="00386632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 xml:space="preserve"> фонд на ЦУ на НЗОК</w:t>
      </w:r>
      <w:r w:rsidR="00A956D6" w:rsidRPr="00CB62D0">
        <w:rPr>
          <w:rFonts w:ascii="Times New Roman" w:hAnsi="Times New Roman" w:cs="Times New Roman"/>
          <w:spacing w:val="8"/>
          <w:sz w:val="24"/>
          <w:szCs w:val="24"/>
          <w:lang w:val="bg-BG"/>
        </w:rPr>
        <w:t>:</w:t>
      </w:r>
    </w:p>
    <w:p w:rsidR="001A5992" w:rsidRPr="008F4F48" w:rsidRDefault="00EC743E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135"/>
        <w:gridCol w:w="1701"/>
        <w:gridCol w:w="1701"/>
      </w:tblGrid>
      <w:tr w:rsidR="00F969E0" w:rsidRPr="00F969E0" w:rsidTr="007B6671">
        <w:trPr>
          <w:trHeight w:val="480"/>
        </w:trPr>
        <w:tc>
          <w:tcPr>
            <w:tcW w:w="636" w:type="dxa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 xml:space="preserve">№ 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>по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6135" w:type="dxa"/>
            <w:vAlign w:val="center"/>
          </w:tcPr>
          <w:p w:rsidR="00F969E0" w:rsidRPr="00F969E0" w:rsidRDefault="00386632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32"/>
                <w:szCs w:val="32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pacing w:val="10"/>
                <w:sz w:val="32"/>
                <w:szCs w:val="32"/>
                <w:lang w:val="bg-BG"/>
              </w:rPr>
              <w:t>Наименование и описание на артикул</w:t>
            </w:r>
          </w:p>
        </w:tc>
        <w:tc>
          <w:tcPr>
            <w:tcW w:w="1701" w:type="dxa"/>
            <w:vAlign w:val="center"/>
          </w:tcPr>
          <w:p w:rsidR="00386632" w:rsidRDefault="00386632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Единица</w:t>
            </w:r>
          </w:p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701" w:type="dxa"/>
            <w:vAlign w:val="center"/>
          </w:tcPr>
          <w:p w:rsidR="00F969E0" w:rsidRPr="00F969E0" w:rsidRDefault="00386632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>I</w:t>
            </w:r>
          </w:p>
        </w:tc>
        <w:tc>
          <w:tcPr>
            <w:tcW w:w="6135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u w:val="single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u w:val="single"/>
                <w:lang w:val="bg-BG"/>
              </w:rPr>
              <w:t>ЕЛ. МАТЕРИАЛИ:</w:t>
            </w:r>
          </w:p>
        </w:tc>
        <w:tc>
          <w:tcPr>
            <w:tcW w:w="1701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833C4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Луминисцентни</w:t>
            </w:r>
            <w:proofErr w:type="spellEnd"/>
            <w:r w:rsidRPr="00833C4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пури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- 60см-18w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Луминисцентни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пури-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120см-36w 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Луминисцентни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пури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-180см-58w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Ел.крушки-обикновени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/240v-60w/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крушки-eнергоспестяващи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лампи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/240v-23w/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Ел.крушки-рефлекторни лампи /240v-40w/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крушки-халогенни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лампи /12v-20w/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Ел.ключ за осветление - единичен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838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9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Ел.ключ за осветление - двоен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720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>10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Ел.ключ за осветление -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девиаторен</w:t>
            </w:r>
            <w:proofErr w:type="spellEnd"/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720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Ел.ключ за осветление -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стълбищен</w:t>
            </w:r>
            <w:proofErr w:type="spellEnd"/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720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before="15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Ел.к</w:t>
            </w:r>
            <w:r w:rsidR="008A329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</w:t>
            </w: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нтакт-единичен-16А 250V/открит монтаж/ БДС  Стандарт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Ел.к</w:t>
            </w:r>
            <w:r w:rsidR="008A329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о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нтакт-единичен-16А 250V/ скрит монтаж/ БДС  Стандарт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976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Електронен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стартер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луминисцентно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осветление-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високочестотен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електронен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баласт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/2х36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w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-4х18/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Стартер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луминисцентно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осветление - 4-22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w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Стартер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луминисцентно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осветление - 4-65w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17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Дросел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луминисцентно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осветление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//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ЕС 40-  А54   220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v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/50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Hz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//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Изолирбанд</w:t>
            </w:r>
            <w:proofErr w:type="spellEnd"/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19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Черна изолационна лента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Автоматични предпазители-250V/25A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Автоматични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предпазители-250V/10A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Предпазители стопяема жичка-250V/50A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Бакелитов щепсел тип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шуко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БДС стандарт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Ел.кабел СВТ /3х1.5мм2./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метър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Ел</w:t>
            </w:r>
            <w:proofErr w:type="gram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.к</w:t>
            </w:r>
            <w:proofErr w:type="gram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абел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СВТ /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х2.5мм2./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метър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Ел</w:t>
            </w:r>
            <w:proofErr w:type="gram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.р</w:t>
            </w:r>
            <w:proofErr w:type="gram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азклонител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бакелитов-4гнезда и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кабел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3х1.5мм2-3м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БДС стандарт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27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Електронен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трансформатор/220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V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-12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V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/-/20-105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W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val="bg-BG"/>
              </w:rPr>
              <w:t>Електронен трансформатор/220V-12V/-/10-60W/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611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29</w:t>
            </w:r>
          </w:p>
        </w:tc>
        <w:tc>
          <w:tcPr>
            <w:tcW w:w="6135" w:type="dxa"/>
            <w:vAlign w:val="center"/>
          </w:tcPr>
          <w:p w:rsidR="00F969E0" w:rsidRPr="00F969E0" w:rsidRDefault="008A3292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Фасо</w:t>
            </w:r>
            <w:r w:rsidR="00F969E0"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нка с порцеланова основа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</w:tr>
      <w:tr w:rsidR="00F969E0" w:rsidRPr="00F969E0" w:rsidTr="007B6671">
        <w:trPr>
          <w:trHeight w:hRule="exact" w:val="533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30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Лампа аварийна с надпис EXIT/ИЗХОД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 xml:space="preserve"> 31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Ел.звънец -8v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600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Eл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.бутон за ел.звънец -8v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Стълбищен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автомат</w:t>
            </w:r>
            <w:proofErr w:type="spellEnd"/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Порцеланова фасонка за рефлекторна крушка-240V/40W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ІІ.</w:t>
            </w:r>
          </w:p>
        </w:tc>
        <w:tc>
          <w:tcPr>
            <w:tcW w:w="6135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u w:val="single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u w:val="single"/>
                <w:lang w:val="bg-BG"/>
              </w:rPr>
              <w:t>Материали за поддръжка :</w:t>
            </w:r>
          </w:p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bg-BG"/>
              </w:rPr>
            </w:pPr>
          </w:p>
        </w:tc>
        <w:tc>
          <w:tcPr>
            <w:tcW w:w="1701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CCCCCC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Венти</w:t>
            </w:r>
            <w:r w:rsidR="008A329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атор за баня-/ф-100мм/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Венти</w:t>
            </w:r>
            <w:r w:rsidR="008A329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л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атор за баня-/ф-120мм/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Мека връзка- /ф-1/2 /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-30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см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Мека връзка- /ф-1/2 /-50см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Мека връзка- /ф-3/8 /-30см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Мека връзка- /ф-3/8 /-50см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Затварящ механизъм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двуръка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батерия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Ръкохватка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двуръка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батерия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9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Смесител за мивка-/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cтояща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Смесител за мивка-/стенна/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CA673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Тоалетна дъска-</w:t>
            </w:r>
            <w:r w:rsidR="00CA673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PVC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материал, цвят бял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Тоалетна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дъска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-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дуропласт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цвят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>бял</w:t>
            </w:r>
            <w:proofErr w:type="spellEnd"/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Брава-обикновена-70мм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Брава-обикновена-90мм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Брава-секретна-70мм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Брава-секретна-90мм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17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Брава-с топка-/секретна/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Моноблок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- вертикално оттичане, със седалка от </w:t>
            </w:r>
            <w:r w:rsidR="00CA6735" w:rsidRPr="00CA673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PVC </w:t>
            </w: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материал, цвят бял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>19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Моноблок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- хоризонтално оттичане, със седалка от </w:t>
            </w:r>
            <w:r w:rsidR="00CA6735" w:rsidRPr="00CA673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PVC</w:t>
            </w: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материал, цвят бял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Патрон за брава-секретна БДС стандарт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Дръжки за брава-70мм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Дръжки за брава-90мм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Умивалник - 60см,</w:t>
            </w:r>
            <w:r w:rsidRPr="00F969E0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централен отвор за смесител, цвят бял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Умивалник - 40см, с централен отвор за смесител, цвят бял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Сифон за умивалник-пластмасов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Поплавък за тоалетно казанче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</w:t>
            </w:r>
          </w:p>
        </w:tc>
        <w:tc>
          <w:tcPr>
            <w:tcW w:w="6135" w:type="dxa"/>
            <w:vAlign w:val="center"/>
          </w:tcPr>
          <w:p w:rsidR="00F969E0" w:rsidRPr="00F969E0" w:rsidRDefault="006E011D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Арматура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моно</w:t>
            </w:r>
            <w:r w:rsidR="00F969E0"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блок</w:t>
            </w:r>
            <w:proofErr w:type="spellEnd"/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комплект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Гъвкава връзка за -тоалетна чиния-ф110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9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Санитарен силикон-безцветен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30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Строителна пяна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Бургия за бормашина-дърво  -</w:t>
            </w:r>
            <w:r w:rsidRPr="00F969E0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ф-2мм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ф-3мм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ф-4мм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Бургия за бормашина-дърво  - ф-5мм 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ф-6мм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ф-7мм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ф-8мм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8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ф-9мм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39</w:t>
            </w:r>
          </w:p>
        </w:tc>
        <w:tc>
          <w:tcPr>
            <w:tcW w:w="6135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бормашина-дърво  - ф-10мм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ф-2мм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ф-3мм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ф-4мм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Бургия за бормашина-бетон  - ф-5мм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ф-6мм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ф-7мм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ф-8мм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ф-9мм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48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бормашина-бетон  - ф-10мм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49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ф-2мм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ф-3мм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ф-4мм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val="5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Бургия за бормашина-метал  - ф-5мм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ф-6мм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ф-7мм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ф-8мм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ф-9мм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57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Бургия за бормашина-метал  - ф-10мм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58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Диск за </w:t>
            </w: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флекс</w:t>
            </w:r>
            <w:proofErr w:type="spellEnd"/>
            <w:r w:rsidR="006E011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-малък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59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proofErr w:type="spellStart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Пантограф</w:t>
            </w:r>
            <w:proofErr w:type="spellEnd"/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за  врата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60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Кран сферичен ъглов- 1/2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Кран сферичен ъглов- 3/4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Винт и дюбел- 6мм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Винт и дюбел-8мм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50</w:t>
            </w:r>
          </w:p>
        </w:tc>
      </w:tr>
      <w:tr w:rsidR="00F969E0" w:rsidRPr="00F969E0" w:rsidTr="007B6671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Винт и дюбел-10мм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E0" w:rsidRPr="00F969E0" w:rsidRDefault="00F969E0" w:rsidP="00F96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969E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50</w:t>
            </w:r>
          </w:p>
        </w:tc>
      </w:tr>
    </w:tbl>
    <w:p w:rsidR="00CB62D0" w:rsidRDefault="00CB62D0" w:rsidP="00CB62D0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69E0" w:rsidRPr="00A956D6" w:rsidRDefault="00CB62D0" w:rsidP="00CB62D0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количества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пр</w:t>
      </w:r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огнозни</w:t>
      </w:r>
      <w:proofErr w:type="spellEnd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Възложителят</w:t>
      </w:r>
      <w:proofErr w:type="spellEnd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60C5">
        <w:rPr>
          <w:rFonts w:ascii="Times New Roman" w:eastAsia="Arial Unicode MS" w:hAnsi="Times New Roman" w:cs="Times New Roman"/>
          <w:sz w:val="24"/>
          <w:szCs w:val="24"/>
          <w:lang w:val="ru-RU"/>
        </w:rPr>
        <w:t>закупува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съответните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количества</w:t>
      </w:r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та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съобразно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неговите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нужди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без</w:t>
      </w:r>
      <w:proofErr w:type="gram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закупи</w:t>
      </w:r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цялото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посочено</w:t>
      </w:r>
      <w:proofErr w:type="spell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количество</w:t>
      </w:r>
      <w:proofErr w:type="gramEnd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конкретен артикул,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запазва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>правото</w:t>
      </w:r>
      <w:proofErr w:type="spellEnd"/>
      <w:r w:rsidR="009100C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да закупи</w:t>
      </w:r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671"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по-големи</w:t>
      </w:r>
      <w:proofErr w:type="spellEnd"/>
      <w:r w:rsid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</w:t>
      </w:r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386632" w:rsidRPr="00A956D6" w:rsidRDefault="00CB62D0" w:rsidP="0020672B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възникнала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необходимост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В</w:t>
      </w:r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ъзложителят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може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закупува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електроматериали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железария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санитарен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фаянс</w:t>
      </w:r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резервни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части за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стопански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инвентар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</w:t>
      </w:r>
      <w:proofErr w:type="gram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мате</w:t>
      </w:r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>риали</w:t>
      </w:r>
      <w:proofErr w:type="spellEnd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>поддръжка</w:t>
      </w:r>
      <w:proofErr w:type="spellEnd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ремонт</w:t>
      </w:r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сградния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фонд</w:t>
      </w:r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които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описани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386632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="0038663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</w:t>
      </w:r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но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фигурират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номенклатурата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стоки. В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тези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случаи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артикулите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заплащат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актуалните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им цени в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обекта</w:t>
      </w:r>
      <w:proofErr w:type="spellEnd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570B6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</w:t>
      </w:r>
      <w:proofErr w:type="spellEnd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момента на </w:t>
      </w:r>
      <w:proofErr w:type="spellStart"/>
      <w:r w:rsidR="00EC0D0C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доставката</w:t>
      </w:r>
      <w:proofErr w:type="spellEnd"/>
      <w:r w:rsidR="00F969E0"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1A5992" w:rsidRPr="00CB62D0" w:rsidRDefault="00F6416A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 Изисквания към </w:t>
      </w:r>
      <w:r w:rsidR="00386632" w:rsidRP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електроматериали</w:t>
      </w:r>
      <w:r w:rsid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</w:t>
      </w:r>
      <w:r w:rsidR="00386632" w:rsidRP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железария</w:t>
      </w:r>
      <w:r w:rsid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та</w:t>
      </w:r>
      <w:r w:rsidR="00582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санитарния фаянс</w:t>
      </w:r>
      <w:r w:rsidR="00386632" w:rsidRP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резервни</w:t>
      </w:r>
      <w:r w:rsid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</w:t>
      </w:r>
      <w:r w:rsidR="00386632" w:rsidRP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части за стопански инвентар и материали</w:t>
      </w:r>
      <w:r w:rsid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</w:t>
      </w:r>
      <w:r w:rsidR="00EC0D0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поддръжка и ремонт</w:t>
      </w:r>
      <w:r w:rsidR="00582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</w:t>
      </w:r>
      <w:proofErr w:type="spellStart"/>
      <w:r w:rsidR="00582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сградния</w:t>
      </w:r>
      <w:proofErr w:type="spellEnd"/>
      <w:r w:rsidR="005825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фонд</w:t>
      </w:r>
    </w:p>
    <w:p w:rsidR="00386632" w:rsidRDefault="00F6416A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3866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2.1. </w:t>
      </w:r>
      <w:r w:rsidR="0038663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Електроматериалите, железарията</w:t>
      </w:r>
      <w:r w:rsidR="0058251D">
        <w:rPr>
          <w:rFonts w:ascii="Times New Roman" w:eastAsia="Times New Roman" w:hAnsi="Times New Roman" w:cs="Times New Roman"/>
          <w:sz w:val="24"/>
          <w:szCs w:val="24"/>
          <w:lang w:val="bg-BG"/>
        </w:rPr>
        <w:t>, санитарния фаянс</w:t>
      </w:r>
      <w:r w:rsidR="0038663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резервните части за стопански инвентар и материалите за поддръжка и ремонтни дейности на </w:t>
      </w:r>
      <w:proofErr w:type="spellStart"/>
      <w:r w:rsidR="0038663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 w:rsidR="0038663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8251D">
        <w:rPr>
          <w:rFonts w:ascii="Times New Roman" w:eastAsia="Times New Roman" w:hAnsi="Times New Roman" w:cs="Times New Roman"/>
          <w:sz w:val="24"/>
          <w:szCs w:val="24"/>
          <w:lang w:val="bg-BG"/>
        </w:rPr>
        <w:t>фонд</w:t>
      </w:r>
      <w:r w:rsidR="0038663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отговарят на</w:t>
      </w:r>
      <w:r w:rsidR="009C6CB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описанието и</w:t>
      </w:r>
      <w:r w:rsidR="0038663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параметрите посочени в техническата спецификация.</w:t>
      </w:r>
    </w:p>
    <w:p w:rsidR="006A60A2" w:rsidRPr="0058251D" w:rsidRDefault="00F6416A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386632"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="00386632"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="00386632"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6A60A2" w:rsidRPr="006A60A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A60A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Електроматериалите, железарията</w:t>
      </w:r>
      <w:r w:rsidR="0058251D">
        <w:rPr>
          <w:rFonts w:ascii="Times New Roman" w:eastAsia="Times New Roman" w:hAnsi="Times New Roman" w:cs="Times New Roman"/>
          <w:sz w:val="24"/>
          <w:szCs w:val="24"/>
          <w:lang w:val="bg-BG"/>
        </w:rPr>
        <w:t>, санитарния фаянс</w:t>
      </w:r>
      <w:r w:rsidR="006A60A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резервните части за стопански инвентар и материалите за поддръжка и ремонтни дейности на </w:t>
      </w:r>
      <w:proofErr w:type="spellStart"/>
      <w:r w:rsidR="006A60A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 w:rsidR="006A60A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фон</w:t>
      </w:r>
      <w:r w:rsidR="0058251D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="006A60A2"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</w:t>
      </w:r>
      <w:r w:rsidR="006A60A2" w:rsidRPr="006A60A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оварят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европейските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</w:t>
      </w:r>
      <w:proofErr w:type="spellEnd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безопасност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опазване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околната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среда. За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артикулите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които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предлагат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гаранционен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срок, той не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може</w:t>
      </w:r>
      <w:proofErr w:type="spellEnd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бъде</w:t>
      </w:r>
      <w:proofErr w:type="spellEnd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по-малък</w:t>
      </w:r>
      <w:proofErr w:type="spellEnd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посочения</w:t>
      </w:r>
      <w:proofErr w:type="spellEnd"/>
      <w:r w:rsidR="006A60A2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производителя</w:t>
      </w:r>
      <w:r w:rsidR="00CB62D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 w:rsidR="006A60A2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386632" w:rsidRPr="00A956D6" w:rsidRDefault="00386632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30DA7" w:rsidRPr="0020672B" w:rsidRDefault="00DD0EAF" w:rsidP="0020672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1A5992" w:rsidRPr="00DD0EAF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630DA7" w:rsidRPr="00DD0EAF">
        <w:rPr>
          <w:rFonts w:ascii="Times New Roman" w:hAnsi="Times New Roman" w:cs="Times New Roman"/>
          <w:b/>
          <w:sz w:val="24"/>
          <w:szCs w:val="24"/>
          <w:lang w:val="bg-BG"/>
        </w:rPr>
        <w:t>ЗИСКВАНИЯ КЪМ ДОСТАВКАТА</w:t>
      </w:r>
    </w:p>
    <w:p w:rsidR="007C05C4" w:rsidRPr="006C6C0F" w:rsidRDefault="00F6416A" w:rsidP="006C6C0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   </w:t>
      </w:r>
      <w:r w:rsidR="00F06647">
        <w:rPr>
          <w:rFonts w:ascii="Times New Roman" w:eastAsia="SimSun" w:hAnsi="Times New Roman" w:cs="Times New Roman"/>
          <w:sz w:val="24"/>
          <w:szCs w:val="24"/>
          <w:lang w:val="bg-BG"/>
        </w:rPr>
        <w:t>Е</w:t>
      </w:r>
      <w:proofErr w:type="spellStart"/>
      <w:r w:rsidR="00557E7F" w:rsidRPr="00557E7F">
        <w:rPr>
          <w:rFonts w:ascii="Times New Roman" w:hAnsi="Times New Roman" w:cs="Times New Roman"/>
          <w:sz w:val="24"/>
          <w:szCs w:val="24"/>
        </w:rPr>
        <w:t>л</w:t>
      </w:r>
      <w:r w:rsidR="001A5574">
        <w:rPr>
          <w:rFonts w:ascii="Times New Roman" w:hAnsi="Times New Roman" w:cs="Times New Roman"/>
          <w:sz w:val="24"/>
          <w:szCs w:val="24"/>
        </w:rPr>
        <w:t>ектроматериали</w:t>
      </w:r>
      <w:proofErr w:type="spellEnd"/>
      <w:r w:rsidR="00F06647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A5574">
        <w:rPr>
          <w:rFonts w:ascii="Times New Roman" w:hAnsi="Times New Roman" w:cs="Times New Roman"/>
          <w:sz w:val="24"/>
          <w:szCs w:val="24"/>
          <w:lang w:val="bg-BG"/>
        </w:rPr>
        <w:t>, железария</w:t>
      </w:r>
      <w:r w:rsidR="00F06647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58251D">
        <w:rPr>
          <w:rFonts w:ascii="Times New Roman" w:hAnsi="Times New Roman" w:cs="Times New Roman"/>
          <w:sz w:val="24"/>
          <w:szCs w:val="24"/>
          <w:lang w:val="bg-BG"/>
        </w:rPr>
        <w:t>, санитарния фаянс</w:t>
      </w:r>
      <w:r w:rsidR="001A557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A5574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1A5574">
        <w:rPr>
          <w:rFonts w:ascii="Times New Roman" w:hAnsi="Times New Roman" w:cs="Times New Roman"/>
          <w:sz w:val="24"/>
          <w:szCs w:val="24"/>
        </w:rPr>
        <w:t>резервни</w:t>
      </w:r>
      <w:proofErr w:type="spellEnd"/>
      <w:r w:rsidR="00F06647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A5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574">
        <w:rPr>
          <w:rFonts w:ascii="Times New Roman" w:hAnsi="Times New Roman" w:cs="Times New Roman"/>
          <w:sz w:val="24"/>
          <w:szCs w:val="24"/>
        </w:rPr>
        <w:t>части</w:t>
      </w:r>
      <w:proofErr w:type="spellEnd"/>
      <w:r w:rsidR="00557E7F" w:rsidRPr="00557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бъдат</w:t>
      </w:r>
      <w:proofErr w:type="spellEnd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8251D">
        <w:rPr>
          <w:rFonts w:ascii="Times New Roman" w:eastAsia="SimSun" w:hAnsi="Times New Roman" w:cs="Times New Roman"/>
          <w:sz w:val="24"/>
          <w:szCs w:val="24"/>
          <w:lang w:val="ru-RU"/>
        </w:rPr>
        <w:t>предоставяни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в</w:t>
      </w:r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57E7F" w:rsidRPr="00557E7F">
        <w:rPr>
          <w:rFonts w:ascii="Times New Roman" w:hAnsi="Times New Roman" w:cs="Times New Roman"/>
          <w:sz w:val="24"/>
          <w:szCs w:val="24"/>
        </w:rPr>
        <w:t>подходящ</w:t>
      </w:r>
      <w:proofErr w:type="spellEnd"/>
      <w:r w:rsidR="00557E7F" w:rsidRPr="00557E7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557E7F" w:rsidRPr="00557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7E7F" w:rsidRPr="00557E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57E7F" w:rsidRPr="00557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7E7F" w:rsidRPr="00557E7F">
        <w:rPr>
          <w:rFonts w:ascii="Times New Roman" w:hAnsi="Times New Roman" w:cs="Times New Roman"/>
          <w:sz w:val="24"/>
          <w:szCs w:val="24"/>
        </w:rPr>
        <w:t>съхранение</w:t>
      </w:r>
      <w:proofErr w:type="spellEnd"/>
      <w:r w:rsidR="00557E7F" w:rsidRPr="00557E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57E7F" w:rsidRPr="00557E7F">
        <w:rPr>
          <w:rFonts w:ascii="Times New Roman" w:hAnsi="Times New Roman" w:cs="Times New Roman"/>
          <w:sz w:val="24"/>
          <w:szCs w:val="24"/>
        </w:rPr>
        <w:t>транспорт</w:t>
      </w:r>
      <w:proofErr w:type="spellEnd"/>
      <w:r w:rsidR="00557E7F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опаковки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Артикулите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след</w:t>
      </w:r>
      <w:r w:rsidR="00262B1E">
        <w:rPr>
          <w:rFonts w:ascii="Times New Roman" w:eastAsia="SimSun" w:hAnsi="Times New Roman" w:cs="Times New Roman"/>
          <w:sz w:val="24"/>
          <w:szCs w:val="24"/>
          <w:lang w:val="ru-RU"/>
        </w:rPr>
        <w:t>в</w:t>
      </w:r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а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F06647">
        <w:rPr>
          <w:rFonts w:ascii="Times New Roman" w:eastAsia="SimSun" w:hAnsi="Times New Roman" w:cs="Times New Roman"/>
          <w:sz w:val="24"/>
          <w:szCs w:val="24"/>
          <w:lang w:val="ru-RU"/>
        </w:rPr>
        <w:t>са</w:t>
      </w:r>
      <w:proofErr w:type="spellEnd"/>
      <w:r w:rsidR="00F0664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със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обозначения и с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приложени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инструкции за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употреба</w:t>
      </w:r>
      <w:proofErr w:type="spellEnd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>експлоатация</w:t>
      </w:r>
      <w:proofErr w:type="spellEnd"/>
      <w:r w:rsidR="005D4E2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5D4E26">
        <w:rPr>
          <w:rFonts w:ascii="Times New Roman" w:eastAsia="SimSun" w:hAnsi="Times New Roman" w:cs="Times New Roman"/>
          <w:sz w:val="24"/>
          <w:szCs w:val="24"/>
          <w:lang w:val="ru-RU"/>
        </w:rPr>
        <w:t>когато</w:t>
      </w:r>
      <w:proofErr w:type="spellEnd"/>
      <w:r w:rsidR="005D4E2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е приложимо)</w:t>
      </w:r>
      <w:r w:rsidR="001A557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съобразно</w:t>
      </w:r>
      <w:proofErr w:type="spellEnd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изискванията</w:t>
      </w:r>
      <w:proofErr w:type="spellEnd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българското</w:t>
      </w:r>
      <w:proofErr w:type="spellEnd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законодателство</w:t>
      </w:r>
      <w:proofErr w:type="spellEnd"/>
      <w:r w:rsidR="00F969E0" w:rsidRPr="00557E7F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F6416A" w:rsidRDefault="00F6416A" w:rsidP="00F6416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color w:val="FF0000"/>
          <w:sz w:val="24"/>
          <w:szCs w:val="24"/>
        </w:rPr>
        <w:t xml:space="preserve">             </w:t>
      </w:r>
    </w:p>
    <w:p w:rsidR="00F96F9E" w:rsidRPr="0020672B" w:rsidRDefault="00F6416A" w:rsidP="00F6416A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color w:val="FF0000"/>
          <w:sz w:val="24"/>
          <w:szCs w:val="24"/>
          <w:lang w:val="bg-BG"/>
        </w:rPr>
        <w:t xml:space="preserve">             </w:t>
      </w:r>
      <w:r w:rsidRPr="00F6416A">
        <w:rPr>
          <w:rFonts w:ascii="Times New Roman" w:eastAsia="Arial Unicode MS" w:hAnsi="Times New Roman" w:cs="Times New Roman"/>
          <w:b/>
          <w:sz w:val="24"/>
          <w:szCs w:val="24"/>
        </w:rPr>
        <w:t xml:space="preserve">VI. </w:t>
      </w:r>
      <w:r w:rsidR="006E60AC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НАЧИН И </w:t>
      </w:r>
      <w:r w:rsidRPr="00F6416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СРОК НА ИЗПЪЛНЕНИЕ</w:t>
      </w:r>
    </w:p>
    <w:p w:rsidR="00382A5E" w:rsidRPr="00382A5E" w:rsidRDefault="00382A5E" w:rsidP="00382A5E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382A5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>.</w:t>
      </w:r>
      <w:r w:rsidR="006C6C0F"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Необходимите 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артикули се заявяват на Изпълнителя по вид и количество от упълномощен представител на Възложителя. Заявката се подава по телефон, факс или електронна поща.</w:t>
      </w:r>
    </w:p>
    <w:p w:rsidR="006E60AC" w:rsidRPr="00382A5E" w:rsidRDefault="00382A5E" w:rsidP="00382A5E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В рамките на един работен ден </w:t>
      </w:r>
      <w:r w:rsidR="00B723E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след получаване на заявката, 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в търговския обект на Изпълнителя заявените артикули се подготвят за експедиция </w:t>
      </w:r>
      <w:r w:rsidR="00B723E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заедно с необходимите за целта документи (стокови разписки, експедиционни бележки, гаранционни карти, </w:t>
      </w:r>
      <w:proofErr w:type="spellStart"/>
      <w:r w:rsidR="00BA55AC">
        <w:rPr>
          <w:rFonts w:ascii="Times New Roman" w:eastAsia="Arial Unicode MS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BA55AC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протокол, </w:t>
      </w:r>
      <w:r w:rsidR="00B723EE">
        <w:rPr>
          <w:rFonts w:ascii="Times New Roman" w:eastAsia="Arial Unicode MS" w:hAnsi="Times New Roman" w:cs="Times New Roman"/>
          <w:sz w:val="24"/>
          <w:szCs w:val="24"/>
          <w:lang w:val="bg-BG"/>
        </w:rPr>
        <w:t>фактура</w:t>
      </w:r>
      <w:r w:rsidR="00B032A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и др</w:t>
      </w:r>
      <w:r w:rsidR="00B723EE">
        <w:rPr>
          <w:rFonts w:ascii="Times New Roman" w:eastAsia="Arial Unicode MS" w:hAnsi="Times New Roman" w:cs="Times New Roman"/>
          <w:sz w:val="24"/>
          <w:szCs w:val="24"/>
          <w:lang w:val="bg-BG"/>
        </w:rPr>
        <w:t>.</w:t>
      </w:r>
      <w:r w:rsidR="00B032A7">
        <w:rPr>
          <w:rFonts w:ascii="Times New Roman" w:eastAsia="Arial Unicode MS" w:hAnsi="Times New Roman" w:cs="Times New Roman"/>
          <w:sz w:val="24"/>
          <w:szCs w:val="24"/>
          <w:lang w:val="bg-BG"/>
        </w:rPr>
        <w:t>).</w:t>
      </w:r>
    </w:p>
    <w:p w:rsidR="00630DA7" w:rsidRPr="003F048B" w:rsidRDefault="006E60AC" w:rsidP="003F0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          </w:t>
      </w:r>
      <w:r w:rsidR="003F048B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B723E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3</w:t>
      </w:r>
      <w:r w:rsidRPr="006E60AC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Pr="006E60AC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3F048B">
        <w:rPr>
          <w:rFonts w:ascii="Times New Roman" w:eastAsia="Arial Unicode MS" w:hAnsi="Times New Roman" w:cs="Times New Roman"/>
          <w:sz w:val="24"/>
          <w:szCs w:val="24"/>
          <w:lang w:val="bg-BG"/>
        </w:rPr>
        <w:t>След изтичане на срока по</w:t>
      </w:r>
      <w:r w:rsidR="00B032A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предходната точка</w:t>
      </w:r>
      <w:r w:rsidR="003F048B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подготвените за експедиция</w:t>
      </w:r>
      <w:r w:rsidR="00B032A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артикули се получават в обекта на </w:t>
      </w:r>
      <w:r w:rsidRPr="006E60AC">
        <w:rPr>
          <w:rFonts w:ascii="Times New Roman" w:hAnsi="Times New Roman" w:cs="Times New Roman"/>
          <w:sz w:val="24"/>
          <w:szCs w:val="24"/>
        </w:rPr>
        <w:t>И</w:t>
      </w:r>
      <w:proofErr w:type="spellStart"/>
      <w:r w:rsidRPr="006E60AC">
        <w:rPr>
          <w:rFonts w:ascii="Times New Roman" w:hAnsi="Times New Roman" w:cs="Times New Roman"/>
          <w:sz w:val="24"/>
          <w:szCs w:val="24"/>
          <w:lang w:val="bg-BG"/>
        </w:rPr>
        <w:t>зп</w:t>
      </w:r>
      <w:r w:rsidR="00B032A7">
        <w:rPr>
          <w:rFonts w:ascii="Times New Roman" w:hAnsi="Times New Roman" w:cs="Times New Roman"/>
          <w:sz w:val="24"/>
          <w:szCs w:val="24"/>
          <w:lang w:val="bg-BG"/>
        </w:rPr>
        <w:t>ълнителя</w:t>
      </w:r>
      <w:proofErr w:type="spellEnd"/>
      <w:r w:rsidR="00B032A7">
        <w:rPr>
          <w:rFonts w:ascii="Times New Roman" w:hAnsi="Times New Roman" w:cs="Times New Roman"/>
          <w:sz w:val="24"/>
          <w:szCs w:val="24"/>
          <w:lang w:val="bg-BG"/>
        </w:rPr>
        <w:t xml:space="preserve"> от упълномощен представител на Възложителя с негов служебен транспорт.</w:t>
      </w:r>
      <w:r w:rsidRPr="006E60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DA7" w:rsidRPr="00102878" w:rsidRDefault="003F048B" w:rsidP="003F048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4</w:t>
      </w:r>
      <w:r w:rsidR="00630DA7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. За всяка извършена доставка се изготвя и подписва </w:t>
      </w:r>
      <w:proofErr w:type="spellStart"/>
      <w:r w:rsidR="00630DA7" w:rsidRPr="0010287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630DA7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в два екземпляра от длъжностни ли</w:t>
      </w:r>
      <w:r>
        <w:rPr>
          <w:rFonts w:ascii="Times New Roman" w:hAnsi="Times New Roman" w:cs="Times New Roman"/>
          <w:sz w:val="24"/>
          <w:szCs w:val="24"/>
          <w:lang w:val="bg-BG"/>
        </w:rPr>
        <w:t>ца на Изпълнителя и упълномощен представител</w:t>
      </w:r>
      <w:r w:rsidR="00630DA7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на Възложителя. В протокола се отразяват вида и количество</w:t>
      </w:r>
      <w:r w:rsidR="005C4187" w:rsidRPr="00102878">
        <w:rPr>
          <w:rFonts w:ascii="Times New Roman" w:hAnsi="Times New Roman" w:cs="Times New Roman"/>
          <w:sz w:val="24"/>
          <w:szCs w:val="24"/>
          <w:lang w:val="bg-BG"/>
        </w:rPr>
        <w:t>то на доставените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артикули</w:t>
      </w:r>
      <w:r w:rsidR="00630DA7" w:rsidRPr="00102878">
        <w:rPr>
          <w:rFonts w:ascii="Times New Roman" w:hAnsi="Times New Roman" w:cs="Times New Roman"/>
          <w:sz w:val="24"/>
          <w:szCs w:val="24"/>
          <w:lang w:val="bg-BG"/>
        </w:rPr>
        <w:t>. Протоколът е основание за издаване на фактура от Изпълнителя и определя нейното съдържание.</w:t>
      </w:r>
      <w:r w:rsidR="00630DA7" w:rsidRPr="0010287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3A4993" w:rsidRDefault="003A4993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557E7F" w:rsidRPr="0020672B" w:rsidRDefault="00F6416A" w:rsidP="00557E7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3F048B">
        <w:rPr>
          <w:rFonts w:ascii="Times New Roman" w:hAnsi="Times New Roman" w:cs="Times New Roman"/>
          <w:b/>
          <w:sz w:val="24"/>
          <w:szCs w:val="24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A4993" w:rsidRPr="00F6416A">
        <w:rPr>
          <w:rFonts w:ascii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3A4993" w:rsidRPr="00102878" w:rsidRDefault="003A4993" w:rsidP="005C418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 заплаща на Изпълнителя възнаграждение, съответстващо на доставените </w:t>
      </w:r>
      <w:r w:rsidR="005C4187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F137A">
        <w:rPr>
          <w:rFonts w:ascii="Times New Roman" w:hAnsi="Times New Roman" w:cs="Times New Roman"/>
          <w:sz w:val="24"/>
          <w:szCs w:val="24"/>
          <w:lang w:val="bg-BG"/>
        </w:rPr>
        <w:t>артикули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. Плащането се извършва  с платежно нареждане, по </w:t>
      </w:r>
      <w:r w:rsidR="005C4187" w:rsidRPr="00102878">
        <w:rPr>
          <w:rFonts w:ascii="Times New Roman" w:hAnsi="Times New Roman" w:cs="Times New Roman"/>
          <w:sz w:val="24"/>
          <w:szCs w:val="24"/>
          <w:lang w:val="bg-BG"/>
        </w:rPr>
        <w:t>посочена от Изпълнителя банкова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A55AC">
        <w:rPr>
          <w:rFonts w:ascii="Times New Roman" w:hAnsi="Times New Roman" w:cs="Times New Roman"/>
          <w:sz w:val="24"/>
          <w:szCs w:val="24"/>
          <w:lang w:val="bg-BG"/>
        </w:rPr>
        <w:t>сметка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в срок до 10</w:t>
      </w:r>
      <w:r w:rsidR="00C76380">
        <w:rPr>
          <w:rFonts w:ascii="Times New Roman" w:hAnsi="Times New Roman" w:cs="Times New Roman"/>
          <w:sz w:val="24"/>
          <w:szCs w:val="24"/>
          <w:lang w:val="bg-BG"/>
        </w:rPr>
        <w:t xml:space="preserve"> работни</w:t>
      </w:r>
      <w:bookmarkStart w:id="0" w:name="_GoBack"/>
      <w:bookmarkEnd w:id="0"/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дни след подписване на </w:t>
      </w:r>
      <w:proofErr w:type="spellStart"/>
      <w:r w:rsidRPr="0010287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 xml:space="preserve"> закупените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545BA">
        <w:rPr>
          <w:rFonts w:ascii="Times New Roman" w:hAnsi="Times New Roman" w:cs="Times New Roman"/>
          <w:sz w:val="24"/>
          <w:szCs w:val="24"/>
          <w:lang w:val="bg-BG"/>
        </w:rPr>
        <w:t>артикули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8E49E1" w:rsidRPr="00F139F1" w:rsidRDefault="005C4187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</w:p>
    <w:p w:rsidR="00630DA7" w:rsidRPr="0020672B" w:rsidRDefault="007C0A07" w:rsidP="0020672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         </w:t>
      </w:r>
      <w:r w:rsidR="009E72A1">
        <w:rPr>
          <w:rFonts w:ascii="Times New Roman" w:hAnsi="Times New Roman" w:cs="Times New Roman"/>
          <w:b/>
          <w:spacing w:val="8"/>
          <w:sz w:val="24"/>
          <w:szCs w:val="24"/>
        </w:rPr>
        <w:t>VIII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. </w:t>
      </w:r>
      <w:r w:rsidR="00630DA7" w:rsidRPr="007C0A07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="00C85DDA" w:rsidRPr="007C0A07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ЗИСКВАНИЯ КЪМ КАНДИДАТИТЕ</w:t>
      </w:r>
    </w:p>
    <w:p w:rsidR="00BC4EF1" w:rsidRPr="00BC4EF1" w:rsidRDefault="00D96778" w:rsidP="00A956D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4EF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            </w:t>
      </w:r>
      <w:r w:rsidRPr="001D7BE3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C4EF1"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Оферта в 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>отговор на публичната покана</w:t>
      </w:r>
      <w:r w:rsidR="00BC4EF1"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 може да подаде всяко българско или чуждестранно физическо или юридическо лице,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 xml:space="preserve"> извършващо търговска дейност с артикули по предмета на поръчката,</w:t>
      </w:r>
      <w:r w:rsidR="00BC4EF1" w:rsidRPr="00BC4EF1">
        <w:rPr>
          <w:rFonts w:ascii="Times New Roman" w:hAnsi="Times New Roman" w:cs="Times New Roman"/>
          <w:sz w:val="24"/>
          <w:szCs w:val="24"/>
          <w:lang w:val="bg-BG"/>
        </w:rPr>
        <w:t xml:space="preserve"> както и техни обединения</w:t>
      </w:r>
      <w:r w:rsidR="00BC4E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53DAA" w:rsidRPr="00A956D6" w:rsidRDefault="00BC4EF1" w:rsidP="00A956D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1D7BE3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Кандидатите следва да </w:t>
      </w:r>
      <w:r w:rsidR="00631E2D">
        <w:rPr>
          <w:rFonts w:ascii="Times New Roman" w:hAnsi="Times New Roman" w:cs="Times New Roman"/>
          <w:sz w:val="24"/>
          <w:szCs w:val="24"/>
          <w:lang w:val="bg-BG"/>
        </w:rPr>
        <w:t xml:space="preserve">разполагат с </w:t>
      </w:r>
      <w:r w:rsidR="009E72A1">
        <w:rPr>
          <w:rFonts w:ascii="Times New Roman" w:hAnsi="Times New Roman" w:cs="Times New Roman"/>
          <w:sz w:val="24"/>
          <w:szCs w:val="24"/>
          <w:lang w:val="bg-BG"/>
        </w:rPr>
        <w:t>търговски обект (магазин/склад) на територията на гр. София,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 xml:space="preserve"> и съответен персонал,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>чрез кои</w:t>
      </w:r>
      <w:r w:rsidR="00631E2D">
        <w:rPr>
          <w:rFonts w:ascii="Times New Roman" w:hAnsi="Times New Roman" w:cs="Times New Roman"/>
          <w:sz w:val="24"/>
          <w:szCs w:val="24"/>
          <w:lang w:val="bg-BG"/>
        </w:rPr>
        <w:t>то да са в състояние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да изпълнят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 xml:space="preserve"> качествено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към доставката и условията за изпълнение на поръчката, посочени в настоящите</w:t>
      </w:r>
      <w:r w:rsidR="00025239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Технически изисквания и указания</w:t>
      </w:r>
      <w:r w:rsidR="00D96778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за офериране.</w:t>
      </w:r>
    </w:p>
    <w:p w:rsidR="003C3548" w:rsidRPr="00A956D6" w:rsidRDefault="003C3548" w:rsidP="00A956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C0A07" w:rsidRPr="0020672B" w:rsidRDefault="00392D4A" w:rsidP="007C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025239">
        <w:rPr>
          <w:rFonts w:ascii="Times New Roman" w:hAnsi="Times New Roman" w:cs="Times New Roman"/>
          <w:b/>
          <w:spacing w:val="8"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X. </w:t>
      </w:r>
      <w:r w:rsidR="006F166A" w:rsidRPr="00392D4A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="006F166A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8C7F81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="006F166A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 w:rsidR="006F166A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7C0A07" w:rsidRDefault="006F166A" w:rsidP="007C0A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45048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945048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 w:rsidRPr="00945048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945048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D12EC3" w:rsidRPr="0094504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26937" w:rsidRPr="0094504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41DA6" w:rsidRPr="0094504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0A07"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 w:rsidR="007C0A07">
        <w:rPr>
          <w:rFonts w:ascii="Times New Roman" w:hAnsi="Times New Roman"/>
          <w:sz w:val="24"/>
          <w:szCs w:val="24"/>
          <w:lang w:val="bg-BG"/>
        </w:rPr>
        <w:t>т се предложените от кандидатите</w:t>
      </w:r>
      <w:r w:rsidR="007C0A07" w:rsidRPr="00C224E6">
        <w:rPr>
          <w:rFonts w:ascii="Times New Roman" w:hAnsi="Times New Roman"/>
          <w:sz w:val="24"/>
          <w:szCs w:val="24"/>
          <w:lang w:val="bg-BG"/>
        </w:rPr>
        <w:t xml:space="preserve"> общи </w:t>
      </w:r>
      <w:r w:rsidR="00A45521">
        <w:rPr>
          <w:rFonts w:ascii="Times New Roman" w:hAnsi="Times New Roman"/>
          <w:sz w:val="24"/>
          <w:szCs w:val="24"/>
          <w:lang w:val="bg-BG"/>
        </w:rPr>
        <w:t xml:space="preserve">стойности по ред </w:t>
      </w:r>
      <w:r w:rsidR="00A45521">
        <w:rPr>
          <w:rFonts w:ascii="Times New Roman" w:hAnsi="Times New Roman"/>
          <w:sz w:val="24"/>
          <w:szCs w:val="24"/>
        </w:rPr>
        <w:t>III</w:t>
      </w:r>
      <w:r w:rsidR="00A45521">
        <w:rPr>
          <w:rFonts w:ascii="Times New Roman" w:hAnsi="Times New Roman"/>
          <w:sz w:val="24"/>
          <w:szCs w:val="24"/>
          <w:lang w:val="bg-BG"/>
        </w:rPr>
        <w:t xml:space="preserve"> на ценовите им предложения по образеца на Приложение № 5.</w:t>
      </w:r>
      <w:r w:rsidR="007C0A07" w:rsidRPr="00C224E6">
        <w:rPr>
          <w:rFonts w:ascii="Times New Roman" w:hAnsi="Times New Roman"/>
          <w:sz w:val="24"/>
          <w:szCs w:val="24"/>
          <w:lang w:val="bg-BG"/>
        </w:rPr>
        <w:t xml:space="preserve"> Край</w:t>
      </w:r>
      <w:r w:rsidR="007C0A07">
        <w:rPr>
          <w:rFonts w:ascii="Times New Roman" w:hAnsi="Times New Roman"/>
          <w:sz w:val="24"/>
          <w:szCs w:val="24"/>
          <w:lang w:val="bg-BG"/>
        </w:rPr>
        <w:t>ното класиране на кандидатите</w:t>
      </w:r>
      <w:r w:rsidR="007C0A07"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 w:rsidR="007C0A07">
        <w:rPr>
          <w:rFonts w:ascii="Times New Roman" w:hAnsi="Times New Roman"/>
          <w:sz w:val="24"/>
          <w:szCs w:val="24"/>
          <w:lang w:val="bg-BG"/>
        </w:rPr>
        <w:t>ърво място се класира кандидатът</w:t>
      </w:r>
      <w:r w:rsidR="00A45521">
        <w:rPr>
          <w:rFonts w:ascii="Times New Roman" w:hAnsi="Times New Roman"/>
          <w:sz w:val="24"/>
          <w:szCs w:val="24"/>
          <w:lang w:val="bg-BG"/>
        </w:rPr>
        <w:t xml:space="preserve"> с най-ниска обща стойност на ценовото предложение</w:t>
      </w:r>
      <w:r w:rsidR="007C0A07" w:rsidRPr="00C224E6">
        <w:rPr>
          <w:rFonts w:ascii="Times New Roman" w:hAnsi="Times New Roman"/>
          <w:sz w:val="24"/>
          <w:szCs w:val="24"/>
          <w:lang w:val="bg-BG"/>
        </w:rPr>
        <w:t>.</w:t>
      </w:r>
    </w:p>
    <w:p w:rsidR="00D31F0B" w:rsidRPr="00F139F1" w:rsidRDefault="00D31F0B" w:rsidP="007C550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F1A26" w:rsidRPr="0020672B" w:rsidRDefault="00025239" w:rsidP="00206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    X</w:t>
      </w:r>
      <w:r w:rsidR="00392D4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392D4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A956D6" w:rsidRDefault="003950A4" w:rsidP="00A956D6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6D6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D41DA6" w:rsidRDefault="003950A4" w:rsidP="0021262E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41DA6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</w:t>
      </w:r>
      <w:r w:rsidR="00025239">
        <w:rPr>
          <w:rFonts w:ascii="Times New Roman" w:hAnsi="Times New Roman" w:cs="Times New Roman"/>
          <w:noProof/>
          <w:sz w:val="24"/>
          <w:szCs w:val="24"/>
          <w:lang w:val="bg-BG"/>
        </w:rPr>
        <w:t>техническа и/или ценова оферта.</w:t>
      </w:r>
    </w:p>
    <w:p w:rsidR="003950A4" w:rsidRPr="00D41DA6" w:rsidRDefault="003950A4" w:rsidP="0021262E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41DA6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D41DA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D41DA6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D41DA6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D41DA6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DE47E0"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D41DA6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DE47E0" w:rsidRPr="00D41DA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D41DA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D41DA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D41DA6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D41DA6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D41DA6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D41DA6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41DA6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41DA6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D12EC3" w:rsidRPr="00D41DA6" w:rsidRDefault="00E8044C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D41DA6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Доставка на електроматериали, железария</w:t>
      </w:r>
      <w:r w:rsidR="00025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санитарен фаянс</w:t>
      </w:r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резервни части за стопански инвентар</w:t>
      </w:r>
      <w:r w:rsidR="00025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</w:t>
      </w:r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мате</w:t>
      </w:r>
      <w:r w:rsidR="00EC0D0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риали за поддръжка и</w:t>
      </w:r>
      <w:r w:rsidR="000252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ремонт</w:t>
      </w:r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</w:t>
      </w:r>
      <w:proofErr w:type="spellStart"/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сградния</w:t>
      </w:r>
      <w:proofErr w:type="spellEnd"/>
      <w:r w:rsidR="00D41DA6" w:rsidRP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фонд на ЦУ на НЗОК</w:t>
      </w:r>
      <w:r w:rsidR="00D41D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</w:p>
    <w:p w:rsidR="0058774C" w:rsidRPr="00D41DA6" w:rsidRDefault="003950A4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D41DA6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D41DA6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F11C0C" w:rsidRPr="00F139F1" w:rsidRDefault="00011039" w:rsidP="00D41D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F139F1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              </w:t>
      </w:r>
      <w:r w:rsidR="00D41DA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1F1A26" w:rsidRPr="00A956D6" w:rsidRDefault="0049141A" w:rsidP="00A956D6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034137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034137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03413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042860" w:rsidRPr="00034137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lastRenderedPageBreak/>
        <w:t xml:space="preserve">2.2. Копие от документа за регистрация или единен идентификационен код (ЕИК) съгласно чл. 23 от </w:t>
      </w:r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034137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042860" w:rsidRPr="00034137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042860" w:rsidRPr="00034137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34137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03413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034137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случаите, когато представляващият не е посочен в договора.</w:t>
      </w:r>
    </w:p>
    <w:p w:rsidR="0049141A" w:rsidRPr="00034137" w:rsidRDefault="005942DB" w:rsidP="00042860">
      <w:pPr>
        <w:widowControl w:val="0"/>
        <w:shd w:val="clear" w:color="auto" w:fill="FFFFFF"/>
        <w:tabs>
          <w:tab w:val="left" w:pos="245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2.3. </w:t>
      </w:r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034137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034137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034137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 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034137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034137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Pr="00034137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97677B" w:rsidRPr="00EC0D0C" w:rsidRDefault="005942DB" w:rsidP="00EC0D0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2.5. Нотариално заверено пълномощно на лицето, подписващо офертата </w:t>
      </w:r>
      <w:r w:rsidRPr="0003413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91399E" w:rsidRPr="00A956D6" w:rsidRDefault="0040400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EC0D0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6</w:t>
      </w:r>
      <w:r w:rsidR="0091399E" w:rsidRPr="000341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C66648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>доставката</w:t>
      </w:r>
      <w:r w:rsidR="0091399E" w:rsidRPr="000341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E4CB7" w:rsidRPr="00034137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E4CB7"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EC0D0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91399E" w:rsidRPr="00A956D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034137" w:rsidRDefault="00042860" w:rsidP="00DE1445">
      <w:pPr>
        <w:tabs>
          <w:tab w:val="left" w:pos="0"/>
          <w:tab w:val="left" w:pos="851"/>
          <w:tab w:val="num" w:pos="1980"/>
          <w:tab w:val="lef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04000" w:rsidRPr="00A956D6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EC0D0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91399E"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A956D6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A956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A956D6">
        <w:rPr>
          <w:rFonts w:ascii="Times New Roman" w:hAnsi="Times New Roman" w:cs="Times New Roman"/>
          <w:sz w:val="24"/>
          <w:szCs w:val="24"/>
          <w:lang w:val="ru-RU"/>
        </w:rPr>
        <w:t>(Пр</w:t>
      </w:r>
      <w:r w:rsidR="008E4CB7"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иложение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EC0D0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91399E" w:rsidRPr="00A956D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713A3" w:rsidRPr="00A956D6" w:rsidRDefault="00C66648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F139F1">
        <w:rPr>
          <w:rFonts w:ascii="Times New Roman" w:hAnsi="Times New Roman" w:cs="Times New Roman"/>
          <w:color w:val="FF0000"/>
          <w:sz w:val="24"/>
          <w:szCs w:val="24"/>
          <w:lang w:val="ru-RU"/>
        </w:rPr>
        <w:tab/>
      </w:r>
      <w:r w:rsidR="00667148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794A16" w:rsidRPr="00EC0D0C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6D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EC0D0C">
        <w:rPr>
          <w:rFonts w:ascii="Times New Roman" w:hAnsi="Times New Roman" w:cs="Times New Roman"/>
          <w:b/>
          <w:sz w:val="24"/>
          <w:szCs w:val="24"/>
        </w:rPr>
        <w:t>XI</w:t>
      </w:r>
      <w:r w:rsidRPr="00A956D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EC0D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Pr="00034137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1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034137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0341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A65D4" w:rsidRPr="00392D4A" w:rsidRDefault="006A65D4" w:rsidP="00392D4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54D36" w:rsidRPr="00F139F1" w:rsidRDefault="00154D36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A956D6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A956D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A956D6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DE1445" w:rsidRPr="00EC0D0C" w:rsidRDefault="0081535E" w:rsidP="00EC0D0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</w:t>
      </w:r>
      <w:r w:rsidR="00904167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>47</w:t>
      </w:r>
      <w:r w:rsidR="00FC032A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>, ал.</w:t>
      </w:r>
      <w:r w:rsidR="00904167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>1, ал.</w:t>
      </w:r>
      <w:r w:rsidR="00904167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>2 и ал.</w:t>
      </w:r>
      <w:r w:rsidR="00904167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5 от ЗОП - </w:t>
      </w:r>
      <w:r w:rsidR="00FC032A" w:rsidRPr="00A956D6">
        <w:rPr>
          <w:rFonts w:ascii="Times New Roman" w:hAnsi="Times New Roman" w:cs="Times New Roman"/>
          <w:sz w:val="24"/>
          <w:szCs w:val="24"/>
          <w:lang w:val="ru-RU"/>
        </w:rPr>
        <w:t>Приложения № 2 и № 3;</w:t>
      </w:r>
    </w:p>
    <w:p w:rsidR="00FC032A" w:rsidRPr="00A956D6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A956D6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1F1A26"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EC0D0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A956D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A956D6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A956D6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1F1A26" w:rsidRPr="00A956D6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1F1A26"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EC0D0C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956D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A956D6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A956D6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A95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F777CB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EC0D0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1F1A26" w:rsidRPr="00A956D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2525F" w:rsidRPr="0020672B" w:rsidRDefault="0042525F" w:rsidP="0020672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sectPr w:rsidR="0042525F" w:rsidRPr="0020672B" w:rsidSect="00427263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EB4" w:rsidRDefault="00515EB4">
      <w:pPr>
        <w:spacing w:after="0" w:line="240" w:lineRule="auto"/>
      </w:pPr>
      <w:r>
        <w:separator/>
      </w:r>
    </w:p>
  </w:endnote>
  <w:endnote w:type="continuationSeparator" w:id="0">
    <w:p w:rsidR="00515EB4" w:rsidRDefault="00515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5521" w:rsidRDefault="00A455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67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5521" w:rsidRDefault="00A455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EB4" w:rsidRDefault="00515EB4">
      <w:pPr>
        <w:spacing w:after="0" w:line="240" w:lineRule="auto"/>
      </w:pPr>
      <w:r>
        <w:separator/>
      </w:r>
    </w:p>
  </w:footnote>
  <w:footnote w:type="continuationSeparator" w:id="0">
    <w:p w:rsidR="00515EB4" w:rsidRDefault="00515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CC5597D"/>
    <w:multiLevelType w:val="multilevel"/>
    <w:tmpl w:val="9D5AFE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A267A"/>
    <w:multiLevelType w:val="multilevel"/>
    <w:tmpl w:val="AAB8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4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A247DC"/>
    <w:multiLevelType w:val="hybridMultilevel"/>
    <w:tmpl w:val="1B68ADDE"/>
    <w:lvl w:ilvl="0" w:tplc="194E4032">
      <w:start w:val="2"/>
      <w:numFmt w:val="bullet"/>
      <w:lvlText w:val="-"/>
      <w:lvlJc w:val="left"/>
      <w:pPr>
        <w:ind w:left="11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1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E5A7D44"/>
    <w:multiLevelType w:val="hybridMultilevel"/>
    <w:tmpl w:val="7444D9F4"/>
    <w:lvl w:ilvl="0" w:tplc="6910255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5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1AB2B62"/>
    <w:multiLevelType w:val="hybridMultilevel"/>
    <w:tmpl w:val="038A1A8A"/>
    <w:lvl w:ilvl="0" w:tplc="101EA596">
      <w:start w:val="1"/>
      <w:numFmt w:val="decimal"/>
      <w:lvlText w:val="%1."/>
      <w:lvlJc w:val="left"/>
      <w:pPr>
        <w:ind w:left="11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>
    <w:nsid w:val="629256D1"/>
    <w:multiLevelType w:val="multilevel"/>
    <w:tmpl w:val="A720F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7793889"/>
    <w:multiLevelType w:val="hybridMultilevel"/>
    <w:tmpl w:val="92E60370"/>
    <w:lvl w:ilvl="0" w:tplc="59B29B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343BEE"/>
    <w:multiLevelType w:val="hybridMultilevel"/>
    <w:tmpl w:val="CEAC1B10"/>
    <w:lvl w:ilvl="0" w:tplc="FD8C96EE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9"/>
  </w:num>
  <w:num w:numId="5">
    <w:abstractNumId w:val="22"/>
  </w:num>
  <w:num w:numId="6">
    <w:abstractNumId w:val="2"/>
  </w:num>
  <w:num w:numId="7">
    <w:abstractNumId w:val="11"/>
  </w:num>
  <w:num w:numId="8">
    <w:abstractNumId w:val="10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0"/>
  </w:num>
  <w:num w:numId="11">
    <w:abstractNumId w:val="19"/>
  </w:num>
  <w:num w:numId="12">
    <w:abstractNumId w:val="37"/>
  </w:num>
  <w:num w:numId="13">
    <w:abstractNumId w:val="6"/>
  </w:num>
  <w:num w:numId="14">
    <w:abstractNumId w:val="32"/>
  </w:num>
  <w:num w:numId="15">
    <w:abstractNumId w:val="28"/>
  </w:num>
  <w:num w:numId="16">
    <w:abstractNumId w:val="31"/>
  </w:num>
  <w:num w:numId="17">
    <w:abstractNumId w:val="29"/>
  </w:num>
  <w:num w:numId="18">
    <w:abstractNumId w:val="25"/>
  </w:num>
  <w:num w:numId="19">
    <w:abstractNumId w:val="24"/>
  </w:num>
  <w:num w:numId="20">
    <w:abstractNumId w:val="12"/>
  </w:num>
  <w:num w:numId="21">
    <w:abstractNumId w:val="1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8"/>
  </w:num>
  <w:num w:numId="28">
    <w:abstractNumId w:val="13"/>
  </w:num>
  <w:num w:numId="29">
    <w:abstractNumId w:val="34"/>
  </w:num>
  <w:num w:numId="30">
    <w:abstractNumId w:val="27"/>
  </w:num>
  <w:num w:numId="31">
    <w:abstractNumId w:val="5"/>
  </w:num>
  <w:num w:numId="32">
    <w:abstractNumId w:val="7"/>
  </w:num>
  <w:num w:numId="33">
    <w:abstractNumId w:val="35"/>
  </w:num>
  <w:num w:numId="34">
    <w:abstractNumId w:val="23"/>
  </w:num>
  <w:num w:numId="35">
    <w:abstractNumId w:val="21"/>
  </w:num>
  <w:num w:numId="36">
    <w:abstractNumId w:val="4"/>
  </w:num>
  <w:num w:numId="37">
    <w:abstractNumId w:val="14"/>
  </w:num>
  <w:num w:numId="38">
    <w:abstractNumId w:val="36"/>
  </w:num>
  <w:num w:numId="39">
    <w:abstractNumId w:val="20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385F"/>
    <w:rsid w:val="00011039"/>
    <w:rsid w:val="000114B0"/>
    <w:rsid w:val="000235E6"/>
    <w:rsid w:val="00025239"/>
    <w:rsid w:val="00034137"/>
    <w:rsid w:val="00037042"/>
    <w:rsid w:val="00042860"/>
    <w:rsid w:val="00057B66"/>
    <w:rsid w:val="0006273F"/>
    <w:rsid w:val="000713A3"/>
    <w:rsid w:val="000833E7"/>
    <w:rsid w:val="000935D8"/>
    <w:rsid w:val="00096AA7"/>
    <w:rsid w:val="00097713"/>
    <w:rsid w:val="000A732C"/>
    <w:rsid w:val="000B1294"/>
    <w:rsid w:val="000B2612"/>
    <w:rsid w:val="000C2E00"/>
    <w:rsid w:val="000C58BD"/>
    <w:rsid w:val="000D115B"/>
    <w:rsid w:val="000D1214"/>
    <w:rsid w:val="000D2A59"/>
    <w:rsid w:val="000D3A7B"/>
    <w:rsid w:val="000E640E"/>
    <w:rsid w:val="000F0EEE"/>
    <w:rsid w:val="001020C7"/>
    <w:rsid w:val="00102878"/>
    <w:rsid w:val="00112C94"/>
    <w:rsid w:val="0011371E"/>
    <w:rsid w:val="00123B79"/>
    <w:rsid w:val="00140041"/>
    <w:rsid w:val="001415B0"/>
    <w:rsid w:val="00142307"/>
    <w:rsid w:val="00154442"/>
    <w:rsid w:val="00154D36"/>
    <w:rsid w:val="00165BFA"/>
    <w:rsid w:val="00167973"/>
    <w:rsid w:val="00177B69"/>
    <w:rsid w:val="00185B60"/>
    <w:rsid w:val="0018753F"/>
    <w:rsid w:val="0019116B"/>
    <w:rsid w:val="001A5574"/>
    <w:rsid w:val="001A5992"/>
    <w:rsid w:val="001B58D6"/>
    <w:rsid w:val="001C61E5"/>
    <w:rsid w:val="001C68E2"/>
    <w:rsid w:val="001C77E1"/>
    <w:rsid w:val="001D7BE3"/>
    <w:rsid w:val="001E258A"/>
    <w:rsid w:val="001E60B2"/>
    <w:rsid w:val="001E7769"/>
    <w:rsid w:val="001F1A26"/>
    <w:rsid w:val="001F3FB1"/>
    <w:rsid w:val="00204523"/>
    <w:rsid w:val="0020672B"/>
    <w:rsid w:val="00207957"/>
    <w:rsid w:val="002119B8"/>
    <w:rsid w:val="0021262E"/>
    <w:rsid w:val="00233409"/>
    <w:rsid w:val="0025249C"/>
    <w:rsid w:val="00254BE2"/>
    <w:rsid w:val="00262B1E"/>
    <w:rsid w:val="00263270"/>
    <w:rsid w:val="00263DEE"/>
    <w:rsid w:val="00267572"/>
    <w:rsid w:val="00273894"/>
    <w:rsid w:val="002B1377"/>
    <w:rsid w:val="002C30D4"/>
    <w:rsid w:val="002C5987"/>
    <w:rsid w:val="002F20BB"/>
    <w:rsid w:val="003001CA"/>
    <w:rsid w:val="003125C8"/>
    <w:rsid w:val="003213C9"/>
    <w:rsid w:val="00334631"/>
    <w:rsid w:val="00361A3B"/>
    <w:rsid w:val="003623D9"/>
    <w:rsid w:val="00364F37"/>
    <w:rsid w:val="0036570D"/>
    <w:rsid w:val="00365CF4"/>
    <w:rsid w:val="00382A5E"/>
    <w:rsid w:val="00386632"/>
    <w:rsid w:val="00392D4A"/>
    <w:rsid w:val="003950A4"/>
    <w:rsid w:val="003A4993"/>
    <w:rsid w:val="003A4EDD"/>
    <w:rsid w:val="003A6CF6"/>
    <w:rsid w:val="003A716A"/>
    <w:rsid w:val="003B2F8A"/>
    <w:rsid w:val="003B3476"/>
    <w:rsid w:val="003B559F"/>
    <w:rsid w:val="003C3548"/>
    <w:rsid w:val="003F048B"/>
    <w:rsid w:val="00403CF8"/>
    <w:rsid w:val="00404000"/>
    <w:rsid w:val="004047F3"/>
    <w:rsid w:val="0041433C"/>
    <w:rsid w:val="00414955"/>
    <w:rsid w:val="00416342"/>
    <w:rsid w:val="00417840"/>
    <w:rsid w:val="00420D3D"/>
    <w:rsid w:val="00422ED4"/>
    <w:rsid w:val="0042525F"/>
    <w:rsid w:val="00427263"/>
    <w:rsid w:val="00431BEF"/>
    <w:rsid w:val="00433D0E"/>
    <w:rsid w:val="00435FFF"/>
    <w:rsid w:val="00436B75"/>
    <w:rsid w:val="00446B98"/>
    <w:rsid w:val="004524C6"/>
    <w:rsid w:val="00456725"/>
    <w:rsid w:val="00465946"/>
    <w:rsid w:val="00470D2A"/>
    <w:rsid w:val="00472418"/>
    <w:rsid w:val="004726BC"/>
    <w:rsid w:val="004750D7"/>
    <w:rsid w:val="00477F7E"/>
    <w:rsid w:val="00481CE2"/>
    <w:rsid w:val="00483AF2"/>
    <w:rsid w:val="0049121F"/>
    <w:rsid w:val="0049141A"/>
    <w:rsid w:val="004932B1"/>
    <w:rsid w:val="004A0179"/>
    <w:rsid w:val="004A7A89"/>
    <w:rsid w:val="004B6049"/>
    <w:rsid w:val="004E13E7"/>
    <w:rsid w:val="004E5AC0"/>
    <w:rsid w:val="004E76CC"/>
    <w:rsid w:val="004F25B8"/>
    <w:rsid w:val="00515EB4"/>
    <w:rsid w:val="0053421E"/>
    <w:rsid w:val="00553DAA"/>
    <w:rsid w:val="005551B2"/>
    <w:rsid w:val="00555330"/>
    <w:rsid w:val="00557E7F"/>
    <w:rsid w:val="00565261"/>
    <w:rsid w:val="00577E20"/>
    <w:rsid w:val="0058251D"/>
    <w:rsid w:val="0058774C"/>
    <w:rsid w:val="00590EE0"/>
    <w:rsid w:val="005942DB"/>
    <w:rsid w:val="005C395D"/>
    <w:rsid w:val="005C4187"/>
    <w:rsid w:val="005C5ED5"/>
    <w:rsid w:val="005C730A"/>
    <w:rsid w:val="005C7950"/>
    <w:rsid w:val="005D0B82"/>
    <w:rsid w:val="005D4E26"/>
    <w:rsid w:val="005E1206"/>
    <w:rsid w:val="005E6807"/>
    <w:rsid w:val="00601622"/>
    <w:rsid w:val="006028B9"/>
    <w:rsid w:val="0060418F"/>
    <w:rsid w:val="00611FCF"/>
    <w:rsid w:val="00630DA7"/>
    <w:rsid w:val="006317BB"/>
    <w:rsid w:val="00631E2D"/>
    <w:rsid w:val="00634FD0"/>
    <w:rsid w:val="00652AC3"/>
    <w:rsid w:val="00664866"/>
    <w:rsid w:val="00667148"/>
    <w:rsid w:val="00671AD0"/>
    <w:rsid w:val="00676F11"/>
    <w:rsid w:val="00681902"/>
    <w:rsid w:val="006819B0"/>
    <w:rsid w:val="006A39EF"/>
    <w:rsid w:val="006A60A2"/>
    <w:rsid w:val="006A65D4"/>
    <w:rsid w:val="006C6C0F"/>
    <w:rsid w:val="006E011D"/>
    <w:rsid w:val="006E0F7A"/>
    <w:rsid w:val="006E5029"/>
    <w:rsid w:val="006E60AC"/>
    <w:rsid w:val="006E7716"/>
    <w:rsid w:val="006F166A"/>
    <w:rsid w:val="0071772F"/>
    <w:rsid w:val="00724226"/>
    <w:rsid w:val="00725548"/>
    <w:rsid w:val="007261FD"/>
    <w:rsid w:val="00726937"/>
    <w:rsid w:val="00727D1B"/>
    <w:rsid w:val="00740E5C"/>
    <w:rsid w:val="00743974"/>
    <w:rsid w:val="00746E76"/>
    <w:rsid w:val="00753374"/>
    <w:rsid w:val="00761573"/>
    <w:rsid w:val="007649DC"/>
    <w:rsid w:val="0077402A"/>
    <w:rsid w:val="00775B4B"/>
    <w:rsid w:val="0077640A"/>
    <w:rsid w:val="0078179A"/>
    <w:rsid w:val="00783790"/>
    <w:rsid w:val="0078490A"/>
    <w:rsid w:val="00785C42"/>
    <w:rsid w:val="00787C39"/>
    <w:rsid w:val="0079351B"/>
    <w:rsid w:val="00794A16"/>
    <w:rsid w:val="007B46C2"/>
    <w:rsid w:val="007B6671"/>
    <w:rsid w:val="007B6C79"/>
    <w:rsid w:val="007C05C4"/>
    <w:rsid w:val="007C0A07"/>
    <w:rsid w:val="007C2494"/>
    <w:rsid w:val="007C550C"/>
    <w:rsid w:val="007D0D01"/>
    <w:rsid w:val="007D3920"/>
    <w:rsid w:val="007D5526"/>
    <w:rsid w:val="007F78D0"/>
    <w:rsid w:val="0081535E"/>
    <w:rsid w:val="00820BF4"/>
    <w:rsid w:val="00822438"/>
    <w:rsid w:val="008279C5"/>
    <w:rsid w:val="00833C40"/>
    <w:rsid w:val="0085620E"/>
    <w:rsid w:val="0086770E"/>
    <w:rsid w:val="00873D26"/>
    <w:rsid w:val="00874C56"/>
    <w:rsid w:val="00884FA6"/>
    <w:rsid w:val="00886DA1"/>
    <w:rsid w:val="008A2148"/>
    <w:rsid w:val="008A2879"/>
    <w:rsid w:val="008A3292"/>
    <w:rsid w:val="008A4AAD"/>
    <w:rsid w:val="008B418A"/>
    <w:rsid w:val="008B6332"/>
    <w:rsid w:val="008C7F81"/>
    <w:rsid w:val="008D0EFE"/>
    <w:rsid w:val="008D2280"/>
    <w:rsid w:val="008D4E04"/>
    <w:rsid w:val="008D5589"/>
    <w:rsid w:val="008D7CD8"/>
    <w:rsid w:val="008E49E1"/>
    <w:rsid w:val="008E4CB7"/>
    <w:rsid w:val="008F47FB"/>
    <w:rsid w:val="008F4F48"/>
    <w:rsid w:val="00904167"/>
    <w:rsid w:val="00905AB1"/>
    <w:rsid w:val="009100C3"/>
    <w:rsid w:val="0091399E"/>
    <w:rsid w:val="009177FC"/>
    <w:rsid w:val="009242A0"/>
    <w:rsid w:val="00930504"/>
    <w:rsid w:val="00945048"/>
    <w:rsid w:val="00945581"/>
    <w:rsid w:val="00952FE1"/>
    <w:rsid w:val="0095776C"/>
    <w:rsid w:val="00965DCA"/>
    <w:rsid w:val="00975C3C"/>
    <w:rsid w:val="0097677B"/>
    <w:rsid w:val="00986705"/>
    <w:rsid w:val="009951B8"/>
    <w:rsid w:val="009968A6"/>
    <w:rsid w:val="009A2464"/>
    <w:rsid w:val="009B22E2"/>
    <w:rsid w:val="009B5984"/>
    <w:rsid w:val="009C2DA9"/>
    <w:rsid w:val="009C4484"/>
    <w:rsid w:val="009C6CB8"/>
    <w:rsid w:val="009C7BAE"/>
    <w:rsid w:val="009D3719"/>
    <w:rsid w:val="009D3D74"/>
    <w:rsid w:val="009E3B92"/>
    <w:rsid w:val="009E5CF6"/>
    <w:rsid w:val="009E72A1"/>
    <w:rsid w:val="009F137A"/>
    <w:rsid w:val="009F5262"/>
    <w:rsid w:val="00A01BB6"/>
    <w:rsid w:val="00A075FA"/>
    <w:rsid w:val="00A07F15"/>
    <w:rsid w:val="00A331BF"/>
    <w:rsid w:val="00A429B8"/>
    <w:rsid w:val="00A45521"/>
    <w:rsid w:val="00A53598"/>
    <w:rsid w:val="00A67754"/>
    <w:rsid w:val="00A76183"/>
    <w:rsid w:val="00A87274"/>
    <w:rsid w:val="00A956D6"/>
    <w:rsid w:val="00AA1EB5"/>
    <w:rsid w:val="00AB3168"/>
    <w:rsid w:val="00AD49B7"/>
    <w:rsid w:val="00B01A1D"/>
    <w:rsid w:val="00B032A7"/>
    <w:rsid w:val="00B034AA"/>
    <w:rsid w:val="00B05A68"/>
    <w:rsid w:val="00B10882"/>
    <w:rsid w:val="00B3183C"/>
    <w:rsid w:val="00B351D8"/>
    <w:rsid w:val="00B510BA"/>
    <w:rsid w:val="00B512BE"/>
    <w:rsid w:val="00B545BA"/>
    <w:rsid w:val="00B60CB1"/>
    <w:rsid w:val="00B723EE"/>
    <w:rsid w:val="00BA0C0C"/>
    <w:rsid w:val="00BA55AC"/>
    <w:rsid w:val="00BB7E67"/>
    <w:rsid w:val="00BC4EF1"/>
    <w:rsid w:val="00BC65F5"/>
    <w:rsid w:val="00BC7DF6"/>
    <w:rsid w:val="00BD01B4"/>
    <w:rsid w:val="00BD594A"/>
    <w:rsid w:val="00BD703C"/>
    <w:rsid w:val="00BE3D5E"/>
    <w:rsid w:val="00C003BD"/>
    <w:rsid w:val="00C02F19"/>
    <w:rsid w:val="00C160C5"/>
    <w:rsid w:val="00C556CD"/>
    <w:rsid w:val="00C63088"/>
    <w:rsid w:val="00C66648"/>
    <w:rsid w:val="00C739C6"/>
    <w:rsid w:val="00C76380"/>
    <w:rsid w:val="00C81B6D"/>
    <w:rsid w:val="00C84345"/>
    <w:rsid w:val="00C85DDA"/>
    <w:rsid w:val="00CA155B"/>
    <w:rsid w:val="00CA6735"/>
    <w:rsid w:val="00CB62D0"/>
    <w:rsid w:val="00CB688A"/>
    <w:rsid w:val="00CC4647"/>
    <w:rsid w:val="00CD6CCE"/>
    <w:rsid w:val="00CE0BCD"/>
    <w:rsid w:val="00CE6670"/>
    <w:rsid w:val="00CE7CDC"/>
    <w:rsid w:val="00CF315F"/>
    <w:rsid w:val="00D12EC3"/>
    <w:rsid w:val="00D13418"/>
    <w:rsid w:val="00D1745E"/>
    <w:rsid w:val="00D25870"/>
    <w:rsid w:val="00D31F0B"/>
    <w:rsid w:val="00D366F5"/>
    <w:rsid w:val="00D413A0"/>
    <w:rsid w:val="00D41DA6"/>
    <w:rsid w:val="00D43C62"/>
    <w:rsid w:val="00D54DCC"/>
    <w:rsid w:val="00D627CE"/>
    <w:rsid w:val="00D715FB"/>
    <w:rsid w:val="00D7417A"/>
    <w:rsid w:val="00D86FEB"/>
    <w:rsid w:val="00D9326B"/>
    <w:rsid w:val="00D96778"/>
    <w:rsid w:val="00DD0EAF"/>
    <w:rsid w:val="00DE1445"/>
    <w:rsid w:val="00DE18E0"/>
    <w:rsid w:val="00DE47E0"/>
    <w:rsid w:val="00DE677D"/>
    <w:rsid w:val="00DF3359"/>
    <w:rsid w:val="00E05739"/>
    <w:rsid w:val="00E10CB5"/>
    <w:rsid w:val="00E12B5A"/>
    <w:rsid w:val="00E211EE"/>
    <w:rsid w:val="00E218FF"/>
    <w:rsid w:val="00E31F4C"/>
    <w:rsid w:val="00E452F6"/>
    <w:rsid w:val="00E570B6"/>
    <w:rsid w:val="00E60913"/>
    <w:rsid w:val="00E6212E"/>
    <w:rsid w:val="00E8044C"/>
    <w:rsid w:val="00E839EE"/>
    <w:rsid w:val="00E871D3"/>
    <w:rsid w:val="00E90BBA"/>
    <w:rsid w:val="00EA564A"/>
    <w:rsid w:val="00EC0D0C"/>
    <w:rsid w:val="00EC743E"/>
    <w:rsid w:val="00ED0198"/>
    <w:rsid w:val="00ED17AF"/>
    <w:rsid w:val="00ED294F"/>
    <w:rsid w:val="00EF2036"/>
    <w:rsid w:val="00F002FF"/>
    <w:rsid w:val="00F03BD3"/>
    <w:rsid w:val="00F06647"/>
    <w:rsid w:val="00F06A3D"/>
    <w:rsid w:val="00F11C0C"/>
    <w:rsid w:val="00F139F1"/>
    <w:rsid w:val="00F1646B"/>
    <w:rsid w:val="00F36A94"/>
    <w:rsid w:val="00F42FAC"/>
    <w:rsid w:val="00F44EB1"/>
    <w:rsid w:val="00F60071"/>
    <w:rsid w:val="00F6416A"/>
    <w:rsid w:val="00F71E1D"/>
    <w:rsid w:val="00F7289E"/>
    <w:rsid w:val="00F754A1"/>
    <w:rsid w:val="00F777CB"/>
    <w:rsid w:val="00F81130"/>
    <w:rsid w:val="00F816F3"/>
    <w:rsid w:val="00F969E0"/>
    <w:rsid w:val="00F96F9E"/>
    <w:rsid w:val="00FA2C4E"/>
    <w:rsid w:val="00FA58FB"/>
    <w:rsid w:val="00FB18E7"/>
    <w:rsid w:val="00FC024E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33CBB-9061-4DA6-A3ED-586804358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45</cp:revision>
  <cp:lastPrinted>2013-09-19T12:20:00Z</cp:lastPrinted>
  <dcterms:created xsi:type="dcterms:W3CDTF">2014-03-19T12:32:00Z</dcterms:created>
  <dcterms:modified xsi:type="dcterms:W3CDTF">2014-05-07T13:24:00Z</dcterms:modified>
</cp:coreProperties>
</file>